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Name (also data controlle</w:t>
      </w:r>
      <w:r>
        <w:rPr>
          <w:rFonts w:cstheme="minorHAnsi"/>
          <w:color w:val="333333"/>
          <w:sz w:val="32"/>
          <w:szCs w:val="32"/>
        </w:rPr>
        <w:t>r) Gaylin Tudhope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11608D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Email</w:t>
      </w:r>
      <w:r>
        <w:rPr>
          <w:rFonts w:cstheme="minorHAnsi"/>
          <w:color w:val="333333"/>
          <w:sz w:val="32"/>
          <w:szCs w:val="32"/>
        </w:rPr>
        <w:t>: info@5tconsulting.net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Telephone: 07903 634581</w:t>
      </w:r>
    </w:p>
    <w:p w:rsid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Address:</w:t>
      </w:r>
      <w:r>
        <w:rPr>
          <w:rFonts w:cstheme="minorHAnsi"/>
          <w:color w:val="333333"/>
          <w:sz w:val="32"/>
          <w:szCs w:val="32"/>
        </w:rPr>
        <w:t>33 Cavendish Square,London,W1G 0DT</w:t>
      </w:r>
      <w:r w:rsidRPr="00427721">
        <w:rPr>
          <w:rFonts w:cstheme="minorHAnsi"/>
          <w:color w:val="333333"/>
          <w:sz w:val="32"/>
          <w:szCs w:val="32"/>
        </w:rPr>
        <w:t xml:space="preserve"> 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The purpose of processing client data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 hold and use client data in order to provide you with the best possible treatment and support.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Lawful basis for holding and using client information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The lawful basis under which I hold and use data for information is my legitimate interest - i.e. my requirement to retain the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information in order to provide you with the best possible treatment and support.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As I hold special category data (i.e. health related information), the Additional Condition under which I hold and use this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information is as follows: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• for me to fulfil my role as a</w:t>
      </w:r>
      <w:r>
        <w:rPr>
          <w:rFonts w:cstheme="minorHAnsi"/>
          <w:color w:val="333333"/>
          <w:sz w:val="32"/>
          <w:szCs w:val="32"/>
        </w:rPr>
        <w:t>Psychotherapist</w:t>
      </w:r>
      <w:r w:rsidRPr="00427721">
        <w:rPr>
          <w:rFonts w:cstheme="minorHAnsi"/>
          <w:color w:val="333333"/>
          <w:sz w:val="32"/>
          <w:szCs w:val="32"/>
        </w:rPr>
        <w:t xml:space="preserve">. I am a member of the </w:t>
      </w:r>
      <w:r>
        <w:rPr>
          <w:rFonts w:cstheme="minorHAnsi"/>
          <w:color w:val="333333"/>
          <w:sz w:val="32"/>
          <w:szCs w:val="32"/>
        </w:rPr>
        <w:t xml:space="preserve">United Kingdom council for Psychotherapists </w:t>
      </w:r>
      <w:r w:rsidRPr="00427721">
        <w:rPr>
          <w:rFonts w:cstheme="minorHAnsi"/>
          <w:color w:val="333333"/>
          <w:sz w:val="32"/>
          <w:szCs w:val="32"/>
        </w:rPr>
        <w:t>and treat your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Confidentiality as defined in their Codes of Practice and Ethics.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What information I hold and what I do with it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In order to give professional psychological counselling and psychotherapy, I will need to ask for and keep information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about your physical and mental health. I will only use this for informing therapy treatments and any advice that I give as a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result of your treatment.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The information to be held is: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Your contact details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Medical history (where necessary)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Other health-related information (where necessary)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Treatment details and related notes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 will NOT share your information with anyone else without explaining why it is necessary, and getting your explicit consent.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 will keep your information for 3 years following your last treatment in line with the lawful basis listed above.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Protecting your personal data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 am committed to ensuring that your personal data is secure. In order to prevent unauthorised access or disclosure, I have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put in place appropriate technical, physical and managerial procedures to safeguard and secure the information that I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collect from you.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Personal data will only be collected by and stored within a secure, encrypted, cloud based content management system,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which is compliant with GDPR legislation.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Your rights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GDPR gives you the following rights: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be informed: To know how your information will be held and used (this notice). · The right of access: To see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your therapist’s records of your personal information, so you know what is held about you and can verify it.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rectification: To tell your therapist to make changes to your personal information if it is incorrect or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incomplete.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erasure (also called “the right to be forgotten”): For you to request your therapist to erase any information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they hold about you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restrict processing of personal data: You have the right to request limits on how your therapist uses your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personal information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data portability: under certain circumstances you can request a copy of personal information held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electronically so you can reuse it in other systems.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object: To be able to tell your therapist you don’t want them to use certain parts of your information, or only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to use it for certain purposes.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Rights in relation to automated decision-making and profiling.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· The right to lodge a complaint with the Information Commissioner’s Office (ICO): To be able to complain to the ICO if you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feel your details are not correct, if they are not being used in a way that you have given permission for, or if they are being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stored when they do not have to be.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Full details of your rights can be found at https://ico.org.uk/for-organisations/guide-to-the-general-dataprotectionregulation-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gdpr/individual-rights/. If you wish to exercise any of these rights, please email me at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dee@crossriverwellbeing.com. If you are dissatisfied with the response you can complain to the Information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11608D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 xml:space="preserve">Commissioner's Office at </w:t>
      </w:r>
      <w:r w:rsidRPr="00427721">
        <w:rPr>
          <w:rFonts w:cstheme="minorHAnsi"/>
          <w:color w:val="11608D"/>
          <w:sz w:val="32"/>
          <w:szCs w:val="32"/>
        </w:rPr>
        <w:t>www.ico.org.uk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Therapist’s rights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Please note: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 xml:space="preserve">· if you do not agree to </w:t>
      </w:r>
      <w:r>
        <w:rPr>
          <w:rFonts w:cstheme="minorHAnsi"/>
          <w:color w:val="333333"/>
          <w:sz w:val="32"/>
          <w:szCs w:val="32"/>
        </w:rPr>
        <w:t xml:space="preserve">5T Consulting Ltd </w:t>
      </w:r>
      <w:r w:rsidRPr="00427721">
        <w:rPr>
          <w:rFonts w:cstheme="minorHAnsi"/>
          <w:color w:val="333333"/>
          <w:sz w:val="32"/>
          <w:szCs w:val="32"/>
        </w:rPr>
        <w:t>keeping records of information about you and your treatments, or if you do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not allow the use of the information in the way needed for treatments, I may not be able to treat you;</w:t>
      </w:r>
    </w:p>
    <w:p w:rsidR="00427721" w:rsidRPr="00427721" w:rsidRDefault="00427721" w:rsidP="00427721">
      <w:pPr>
        <w:autoSpaceDE w:val="0"/>
        <w:autoSpaceDN w:val="0"/>
        <w:adjustRightInd w:val="0"/>
        <w:rPr>
          <w:rFonts w:cstheme="minorHAnsi"/>
          <w:color w:val="333333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DECLARATION I consent to you holding and using my information as outlined above, and understand that I may withdraw</w:t>
      </w:r>
    </w:p>
    <w:p w:rsidR="008844FD" w:rsidRPr="00427721" w:rsidRDefault="00427721" w:rsidP="00427721">
      <w:pPr>
        <w:rPr>
          <w:rFonts w:cstheme="minorHAnsi"/>
          <w:sz w:val="32"/>
          <w:szCs w:val="32"/>
        </w:rPr>
      </w:pPr>
      <w:r w:rsidRPr="00427721">
        <w:rPr>
          <w:rFonts w:cstheme="minorHAnsi"/>
          <w:color w:val="333333"/>
          <w:sz w:val="32"/>
          <w:szCs w:val="32"/>
        </w:rPr>
        <w:t>that consent at any time.</w:t>
      </w:r>
    </w:p>
    <w:sectPr w:rsidR="008844FD" w:rsidRPr="00427721" w:rsidSect="007672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21"/>
    <w:rsid w:val="00427721"/>
    <w:rsid w:val="00767265"/>
    <w:rsid w:val="00B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3B011"/>
  <w14:defaultImageDpi w14:val="32767"/>
  <w15:chartTrackingRefBased/>
  <w15:docId w15:val="{DBB56B0E-2C4A-0544-97D0-C6A55F4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Gaylin Tudhope</dc:creator>
  <cp:keywords/>
  <dc:description/>
  <cp:lastModifiedBy>Gaylin Tudhope</cp:lastModifiedBy>
  <cp:revision>1</cp:revision>
  <dcterms:created xsi:type="dcterms:W3CDTF">2021-03-16T16:17:00Z</dcterms:created>
  <dcterms:modified xsi:type="dcterms:W3CDTF">2021-03-16T16:22:00Z</dcterms:modified>
</cp:coreProperties>
</file>